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73043">
      <w:pPr>
        <w:pStyle w:val="4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bookmarkStart w:id="0" w:name="_GoBack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Доклад </w:t>
      </w:r>
    </w:p>
    <w:p w14:paraId="77F269F7">
      <w:pPr>
        <w:pStyle w:val="4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 проведении анализа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 «Старомаклаушинское сельское поселение» Майнского района Ульяновской области</w:t>
      </w:r>
    </w:p>
    <w:p w14:paraId="3F22B52C">
      <w:pPr>
        <w:pStyle w:val="4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за 2024 год</w:t>
      </w:r>
    </w:p>
    <w:bookmarkEnd w:id="0"/>
    <w:p w14:paraId="1F3B165D">
      <w:pPr>
        <w:pStyle w:val="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72D29F21">
      <w:pPr>
        <w:pStyle w:val="4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 служащих, замещающих должности муниципальной службы в администрации муниципального образования «Старомаклаушинское сельское поселение»», предусмотренные перечнем, утвержденным </w:t>
      </w:r>
      <w:r>
        <w:rPr>
          <w:rFonts w:ascii="PT Astra Serif" w:hAnsi="PT Astra Serif"/>
          <w:sz w:val="28"/>
          <w:szCs w:val="28"/>
        </w:rPr>
        <w:t>постановлением администрации МО «Старомаклаушинское сельское поселение» от 28.01.2019 № 12</w:t>
      </w:r>
      <w:r>
        <w:rPr>
          <w:rFonts w:ascii="PT Astra Serif" w:hAnsi="PT Astra Serif"/>
          <w:color w:val="FF0000"/>
          <w:sz w:val="28"/>
          <w:szCs w:val="28"/>
        </w:rPr>
        <w:t xml:space="preserve">  </w:t>
      </w:r>
      <w:r>
        <w:rPr>
          <w:rFonts w:ascii="PT Astra Serif" w:hAnsi="PT Astra Serif"/>
          <w:color w:val="000000"/>
          <w:sz w:val="28"/>
          <w:szCs w:val="28"/>
        </w:rPr>
        <w:t xml:space="preserve">  предоставили справки о доходах, расходах, об имуществе и обязательствах имущественного характера на себя,  своих супругов и несовершеннолетних детей за  2024 год в установленные сроки, до 30.04.2024 года, по форме, утвержденной Указом Президента РФ от 23.06.2014 года № 460 “Об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 Справки заполнены в программном обеспечении «Справка БК» версия 2.5.5.    </w:t>
      </w:r>
    </w:p>
    <w:p w14:paraId="78A18ED9">
      <w:pPr>
        <w:pStyle w:val="4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Всего принято и проанализировано 2  комплекта справок о доходах, расходах, об имуществе и обязательствах имущественного характера (своих, супругов и несовершеннолетних детей).</w:t>
      </w:r>
    </w:p>
    <w:p w14:paraId="0BB52A85">
      <w:pPr>
        <w:pStyle w:val="4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Глава администрации МО «Старомаклаушинское сельское поселение»  справки о доходах, расходах, об имуществе и обязательствах имущественного характера на себя, супругу и  несовершеннолетних детей представил в управление по реализации единой государственной политики в области противодействия  коррупционных и иных правонарушений администрации Губернатора Ульяновской области.</w:t>
      </w:r>
    </w:p>
    <w:p w14:paraId="2CD9D511">
      <w:pPr>
        <w:pStyle w:val="4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3232FBBF">
      <w:pPr>
        <w:pStyle w:val="4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08661FF">
      <w:pPr>
        <w:pStyle w:val="4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7168DF2">
      <w:pPr>
        <w:pStyle w:val="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Глава администрации </w:t>
      </w:r>
    </w:p>
    <w:p w14:paraId="2C71CE2C">
      <w:pPr>
        <w:pStyle w:val="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МО «Старомаклаушинское </w:t>
      </w:r>
    </w:p>
    <w:p w14:paraId="76A09CDC">
      <w:pPr>
        <w:pStyle w:val="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сельское поселение»                                                                       А.Ф.Голяков                               </w:t>
      </w:r>
    </w:p>
    <w:p w14:paraId="30490D7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14"/>
    <w:rsid w:val="0007727A"/>
    <w:rsid w:val="00145135"/>
    <w:rsid w:val="001A4DB2"/>
    <w:rsid w:val="00223F57"/>
    <w:rsid w:val="00351B27"/>
    <w:rsid w:val="003A7AC8"/>
    <w:rsid w:val="00437874"/>
    <w:rsid w:val="005C60D9"/>
    <w:rsid w:val="005C73DE"/>
    <w:rsid w:val="007A59DB"/>
    <w:rsid w:val="007C1A99"/>
    <w:rsid w:val="007E6116"/>
    <w:rsid w:val="00811071"/>
    <w:rsid w:val="00813497"/>
    <w:rsid w:val="008C17BE"/>
    <w:rsid w:val="008C4151"/>
    <w:rsid w:val="008D3430"/>
    <w:rsid w:val="00A02238"/>
    <w:rsid w:val="00D25914"/>
    <w:rsid w:val="00EF44E0"/>
    <w:rsid w:val="1868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268</Words>
  <Characters>1531</Characters>
  <Lines>12</Lines>
  <Paragraphs>3</Paragraphs>
  <TotalTime>7</TotalTime>
  <ScaleCrop>false</ScaleCrop>
  <LinksUpToDate>false</LinksUpToDate>
  <CharactersWithSpaces>1796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2025-04-01T06:48:00Z</dcterms:created>
  <dc:creator>Орготдел ПК-1</dc:creator>
  <cp:lastModifiedBy>Ксения</cp:lastModifiedBy>
  <cp:lastPrinted>2025-04-01T06:50:00Z</cp:lastPrinted>
  <dcterms:modified xsi:type="dcterms:W3CDTF">2025-05-06T07:38:37Z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0AC8E20255CB4E8DA91C90B52D87B565_13</vt:lpwstr>
  </property>
</Properties>
</file>